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A6D57" w14:textId="77777777" w:rsidR="008626A5" w:rsidRPr="008626A5" w:rsidRDefault="008626A5" w:rsidP="008626A5">
      <w:pPr>
        <w:rPr>
          <w:b/>
          <w:bCs/>
          <w:u w:val="single"/>
        </w:rPr>
      </w:pPr>
      <w:r w:rsidRPr="008626A5">
        <w:rPr>
          <w:b/>
          <w:bCs/>
          <w:u w:val="single"/>
        </w:rPr>
        <w:t>Process for Non-Cooper Employee to Complete the Security and Confidentiality form via DocuSign</w:t>
      </w:r>
    </w:p>
    <w:p w14:paraId="16117DA5" w14:textId="77777777" w:rsidR="008626A5" w:rsidRPr="008626A5" w:rsidRDefault="008626A5" w:rsidP="008626A5"/>
    <w:p w14:paraId="380DF104" w14:textId="2367B672" w:rsidR="008626A5" w:rsidRPr="008626A5" w:rsidRDefault="008626A5" w:rsidP="008626A5">
      <w:pPr>
        <w:numPr>
          <w:ilvl w:val="0"/>
          <w:numId w:val="2"/>
        </w:numPr>
      </w:pPr>
      <w:r w:rsidRPr="008626A5">
        <w:t xml:space="preserve">Click this link -   </w:t>
      </w:r>
      <w:hyperlink r:id="rId5" w:history="1">
        <w:r w:rsidR="007F1E48">
          <w:rPr>
            <w:rStyle w:val="Hyperlink"/>
          </w:rPr>
          <w:t>https://na4.docusign.net/Member/PowerFormSigning.aspx?PowerFormId=540c1179-5366-418b-996f-fab2e253a19c&amp;env=na4&amp;acct=7c5dbd19-efc5-4e85-9fcd-4a705f0b4b33&amp;v=2</w:t>
        </w:r>
      </w:hyperlink>
      <w:r w:rsidR="007F1E48">
        <w:br/>
      </w:r>
    </w:p>
    <w:p w14:paraId="09E40AA3" w14:textId="77777777" w:rsidR="008626A5" w:rsidRPr="008626A5" w:rsidRDefault="008626A5" w:rsidP="008626A5">
      <w:pPr>
        <w:numPr>
          <w:ilvl w:val="0"/>
          <w:numId w:val="2"/>
        </w:numPr>
      </w:pPr>
      <w:r w:rsidRPr="008626A5">
        <w:t>Complete the fields below:</w:t>
      </w:r>
    </w:p>
    <w:p w14:paraId="0C78BD13" w14:textId="77777777" w:rsidR="008626A5" w:rsidRPr="008626A5" w:rsidRDefault="008626A5" w:rsidP="008626A5">
      <w:pPr>
        <w:numPr>
          <w:ilvl w:val="1"/>
          <w:numId w:val="2"/>
        </w:numPr>
      </w:pPr>
      <w:r w:rsidRPr="008626A5">
        <w:t xml:space="preserve">Enter </w:t>
      </w:r>
      <w:r w:rsidRPr="00DD5769">
        <w:rPr>
          <w:u w:val="single"/>
        </w:rPr>
        <w:t>your</w:t>
      </w:r>
      <w:r w:rsidRPr="008626A5">
        <w:t xml:space="preserve"> name and work email address in the </w:t>
      </w:r>
      <w:proofErr w:type="gramStart"/>
      <w:r w:rsidRPr="008626A5">
        <w:t>Non-Employee</w:t>
      </w:r>
      <w:proofErr w:type="gramEnd"/>
      <w:r w:rsidRPr="008626A5">
        <w:t xml:space="preserve"> fields</w:t>
      </w:r>
    </w:p>
    <w:p w14:paraId="0EFA3BAD" w14:textId="77777777" w:rsidR="008626A5" w:rsidRPr="008626A5" w:rsidRDefault="008626A5" w:rsidP="008626A5">
      <w:pPr>
        <w:numPr>
          <w:ilvl w:val="1"/>
          <w:numId w:val="2"/>
        </w:numPr>
      </w:pPr>
      <w:r w:rsidRPr="008626A5">
        <w:t>For the CUHC Information section use:</w:t>
      </w:r>
    </w:p>
    <w:p w14:paraId="30D0110C" w14:textId="77777777" w:rsidR="008626A5" w:rsidRPr="008626A5" w:rsidRDefault="008626A5" w:rsidP="008626A5">
      <w:pPr>
        <w:numPr>
          <w:ilvl w:val="2"/>
          <w:numId w:val="2"/>
        </w:numPr>
      </w:pPr>
      <w:r w:rsidRPr="008626A5">
        <w:t>Name</w:t>
      </w:r>
      <w:proofErr w:type="gramStart"/>
      <w:r w:rsidRPr="008626A5">
        <w:t>:  Dave</w:t>
      </w:r>
      <w:proofErr w:type="gramEnd"/>
      <w:r w:rsidRPr="008626A5">
        <w:t xml:space="preserve"> Owens</w:t>
      </w:r>
    </w:p>
    <w:p w14:paraId="392AD1DA" w14:textId="77777777" w:rsidR="008626A5" w:rsidRPr="008626A5" w:rsidRDefault="008626A5" w:rsidP="008626A5">
      <w:pPr>
        <w:numPr>
          <w:ilvl w:val="2"/>
          <w:numId w:val="2"/>
        </w:numPr>
      </w:pPr>
      <w:r w:rsidRPr="008626A5">
        <w:t xml:space="preserve">Email:  </w:t>
      </w:r>
      <w:hyperlink r:id="rId6" w:history="1">
        <w:r w:rsidRPr="008626A5">
          <w:rPr>
            <w:rStyle w:val="Hyperlink"/>
          </w:rPr>
          <w:t>Hyland-Patrick@cooperhealth.edu</w:t>
        </w:r>
      </w:hyperlink>
      <w:r w:rsidRPr="008626A5">
        <w:t xml:space="preserve">  </w:t>
      </w:r>
      <w:proofErr w:type="gramStart"/>
      <w:r w:rsidRPr="008626A5">
        <w:t xml:space="preserve">   </w:t>
      </w:r>
      <w:r w:rsidRPr="008626A5">
        <w:rPr>
          <w:i/>
          <w:iCs/>
        </w:rPr>
        <w:t>(</w:t>
      </w:r>
      <w:proofErr w:type="gramEnd"/>
      <w:r w:rsidRPr="008626A5">
        <w:rPr>
          <w:i/>
          <w:iCs/>
        </w:rPr>
        <w:t>This is the correct email address to use, Patrick is processing these documents on the behalf of Dave Owens)</w:t>
      </w:r>
    </w:p>
    <w:p w14:paraId="3AC15F87" w14:textId="0BB46A97" w:rsidR="008626A5" w:rsidRPr="008626A5" w:rsidRDefault="008626A5" w:rsidP="008626A5">
      <w:pPr>
        <w:numPr>
          <w:ilvl w:val="1"/>
          <w:numId w:val="2"/>
        </w:numPr>
      </w:pPr>
      <w:r w:rsidRPr="008626A5">
        <w:t>Click “Send Form”</w:t>
      </w:r>
    </w:p>
    <w:p w14:paraId="277A94E3" w14:textId="5482F9C8" w:rsidR="008626A5" w:rsidRPr="008626A5" w:rsidRDefault="008626A5" w:rsidP="008626A5"/>
    <w:p w14:paraId="24AE8FF3" w14:textId="013297D3" w:rsidR="008626A5" w:rsidRPr="008626A5" w:rsidRDefault="00AA6D61" w:rsidP="2A3F9E26">
      <w:pPr>
        <w:jc w:val="center"/>
      </w:pPr>
      <w:r>
        <w:rPr>
          <w:noProof/>
        </w:rPr>
        <mc:AlternateContent>
          <mc:Choice Requires="wps">
            <w:drawing>
              <wp:anchor distT="0" distB="0" distL="114300" distR="114300" simplePos="0" relativeHeight="251658242" behindDoc="0" locked="0" layoutInCell="1" allowOverlap="1" wp14:anchorId="3DAC1839" wp14:editId="6E733261">
                <wp:simplePos x="0" y="0"/>
                <wp:positionH relativeFrom="column">
                  <wp:posOffset>3524249</wp:posOffset>
                </wp:positionH>
                <wp:positionV relativeFrom="paragraph">
                  <wp:posOffset>1779270</wp:posOffset>
                </wp:positionV>
                <wp:extent cx="746919" cy="152210"/>
                <wp:effectExtent l="0" t="133350" r="0" b="153035"/>
                <wp:wrapNone/>
                <wp:docPr id="1399955677" name="Straight Arrow Connector 2"/>
                <wp:cNvGraphicFramePr/>
                <a:graphic xmlns:a="http://schemas.openxmlformats.org/drawingml/2006/main">
                  <a:graphicData uri="http://schemas.microsoft.com/office/word/2010/wordprocessingShape">
                    <wps:wsp>
                      <wps:cNvCnPr/>
                      <wps:spPr>
                        <a:xfrm rot="20640000" flipH="1">
                          <a:off x="0" y="0"/>
                          <a:ext cx="746760" cy="151765"/>
                        </a:xfrm>
                        <a:prstGeom prst="straightConnector1">
                          <a:avLst/>
                        </a:prstGeom>
                        <a:ln w="38100">
                          <a:solidFill>
                            <a:srgbClr val="FF0000"/>
                          </a:solidFill>
                          <a:tailEnd type="triangle" w="med" len="med"/>
                        </a:ln>
                      </wps:spPr>
                      <wps:style>
                        <a:lnRef idx="1">
                          <a:schemeClr val="accent1"/>
                        </a:lnRef>
                        <a:fillRef idx="0">
                          <a:schemeClr val="accent1"/>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E9CBF1" id="_x0000_t32" coordsize="21600,21600" o:spt="32" o:oned="t" path="m,l21600,21600e" filled="f">
                <v:path arrowok="t" fillok="f" o:connecttype="none"/>
                <o:lock v:ext="edit" shapetype="t"/>
              </v:shapetype>
              <v:shape id="Straight Arrow Connector 2" o:spid="_x0000_s1026" type="#_x0000_t32" style="position:absolute;margin-left:277.5pt;margin-top:140.1pt;width:58.8pt;height:12pt;rotation:16;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" strokecolor="red" strokeweight="3pt">
                <v:stroke endarrow="block" joinstyle="miter"/>
              </v:shape>
            </w:pict>
          </mc:Fallback>
        </mc:AlternateContent>
      </w:r>
      <w:r>
        <w:rPr>
          <w:noProof/>
        </w:rPr>
        <mc:AlternateContent>
          <mc:Choice Requires="wps">
            <w:drawing>
              <wp:anchor distT="0" distB="0" distL="114300" distR="114300" simplePos="0" relativeHeight="251658243" behindDoc="0" locked="0" layoutInCell="1" allowOverlap="1" wp14:anchorId="17256E6A" wp14:editId="60942382">
                <wp:simplePos x="0" y="0"/>
                <wp:positionH relativeFrom="column">
                  <wp:posOffset>3581399</wp:posOffset>
                </wp:positionH>
                <wp:positionV relativeFrom="paragraph">
                  <wp:posOffset>1531619</wp:posOffset>
                </wp:positionV>
                <wp:extent cx="635677" cy="75419"/>
                <wp:effectExtent l="19050" t="133350" r="0" b="153670"/>
                <wp:wrapNone/>
                <wp:docPr id="1600399178" name="Straight Arrow Connector 2"/>
                <wp:cNvGraphicFramePr/>
                <a:graphic xmlns:a="http://schemas.openxmlformats.org/drawingml/2006/main">
                  <a:graphicData uri="http://schemas.microsoft.com/office/word/2010/wordprocessingShape">
                    <wps:wsp>
                      <wps:cNvCnPr/>
                      <wps:spPr>
                        <a:xfrm rot="20460000" flipH="1">
                          <a:off x="0" y="0"/>
                          <a:ext cx="635677" cy="75419"/>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540C60F" id="Straight Arrow Connector 2" o:spid="_x0000_s1026" type="#_x0000_t32" style="position:absolute;margin-left:282pt;margin-top:120.6pt;width:50.05pt;height:5.95pt;rotation:19;flip:x;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" strokecolor="red" strokeweight="3pt">
                <v:stroke endarrow="block" joinstyle="miter"/>
              </v:shape>
            </w:pict>
          </mc:Fallback>
        </mc:AlternateContent>
      </w:r>
      <w:r>
        <w:rPr>
          <w:noProof/>
        </w:rPr>
        <mc:AlternateContent>
          <mc:Choice Requires="wps">
            <w:drawing>
              <wp:anchor distT="0" distB="0" distL="114300" distR="114300" simplePos="0" relativeHeight="251658241" behindDoc="0" locked="0" layoutInCell="1" allowOverlap="1" wp14:anchorId="4B56DE5D" wp14:editId="77E920B2">
                <wp:simplePos x="0" y="0"/>
                <wp:positionH relativeFrom="column">
                  <wp:posOffset>3581400</wp:posOffset>
                </wp:positionH>
                <wp:positionV relativeFrom="paragraph">
                  <wp:posOffset>941070</wp:posOffset>
                </wp:positionV>
                <wp:extent cx="561975" cy="0"/>
                <wp:effectExtent l="0" t="95250" r="0" b="95250"/>
                <wp:wrapNone/>
                <wp:docPr id="294472580" name="Straight Arrow Connector 2"/>
                <wp:cNvGraphicFramePr/>
                <a:graphic xmlns:a="http://schemas.openxmlformats.org/drawingml/2006/main">
                  <a:graphicData uri="http://schemas.microsoft.com/office/word/2010/wordprocessingShape">
                    <wps:wsp>
                      <wps:cNvCnPr/>
                      <wps:spPr>
                        <a:xfrm flipH="1">
                          <a:off x="0" y="0"/>
                          <a:ext cx="561975"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68E05" id="Straight Arrow Connector 2" o:spid="_x0000_s1026" type="#_x0000_t32" style="position:absolute;margin-left:282pt;margin-top:74.1pt;width:44.25pt;height:0;flip:x;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" strokecolor="red" strokeweight="3pt">
                <v:stroke endarrow="block" joinstyle="miter"/>
              </v:shape>
            </w:pict>
          </mc:Fallback>
        </mc:AlternateContent>
      </w:r>
      <w:r w:rsidR="00DD5769">
        <w:rPr>
          <w:noProof/>
        </w:rPr>
        <mc:AlternateContent>
          <mc:Choice Requires="wps">
            <w:drawing>
              <wp:anchor distT="0" distB="0" distL="114300" distR="114300" simplePos="0" relativeHeight="251658240" behindDoc="0" locked="0" layoutInCell="1" allowOverlap="1" wp14:anchorId="1BBEEE1A" wp14:editId="6D92E7F7">
                <wp:simplePos x="0" y="0"/>
                <wp:positionH relativeFrom="column">
                  <wp:posOffset>4143375</wp:posOffset>
                </wp:positionH>
                <wp:positionV relativeFrom="paragraph">
                  <wp:posOffset>788670</wp:posOffset>
                </wp:positionV>
                <wp:extent cx="2469573" cy="1513609"/>
                <wp:effectExtent l="0" t="0" r="26035" b="10795"/>
                <wp:wrapNone/>
                <wp:docPr id="171369118" name="Text Box 1"/>
                <wp:cNvGraphicFramePr/>
                <a:graphic xmlns:a="http://schemas.openxmlformats.org/drawingml/2006/main">
                  <a:graphicData uri="http://schemas.microsoft.com/office/word/2010/wordprocessingShape">
                    <wps:wsp>
                      <wps:cNvSpPr txBox="1"/>
                      <wps:spPr>
                        <a:xfrm>
                          <a:off x="0" y="0"/>
                          <a:ext cx="2469573" cy="1513609"/>
                        </a:xfrm>
                        <a:prstGeom prst="rect">
                          <a:avLst/>
                        </a:prstGeom>
                        <a:solidFill>
                          <a:schemeClr val="bg1">
                            <a:lumMod val="85000"/>
                          </a:schemeClr>
                        </a:solidFill>
                        <a:ln w="9525">
                          <a:solidFill>
                            <a:prstClr val="black"/>
                          </a:solidFill>
                        </a:ln>
                      </wps:spPr>
                      <wps:txbx>
                        <w:txbxContent>
                          <w:p w14:paraId="15E2B34B" w14:textId="77777777" w:rsidR="00FC1BE3" w:rsidRDefault="00FC1BE3">
                            <w:r>
                              <w:t>Your name and work email address</w:t>
                            </w:r>
                          </w:p>
                          <w:p w14:paraId="3505134C" w14:textId="77777777" w:rsidR="00FC1BE3" w:rsidRDefault="00FC1BE3"/>
                          <w:p w14:paraId="1EC2164A" w14:textId="77777777" w:rsidR="00FC1BE3" w:rsidRDefault="00FC1BE3">
                            <w:r>
                              <w:t>Dave Owens</w:t>
                            </w:r>
                          </w:p>
                          <w:p w14:paraId="16DDD9E5" w14:textId="77777777" w:rsidR="00FC1BE3" w:rsidRDefault="00FC1BE3">
                            <w:r>
                              <w:t>Hyland-Patrick@cooperhealth.edu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BEEE1A" id="_x0000_t202" coordsize="21600,21600" o:spt="202" path="m,l,21600r21600,l21600,xe">
                <v:stroke joinstyle="miter"/>
                <v:path gradientshapeok="t" o:connecttype="rect"/>
              </v:shapetype>
              <v:shape id="Text Box 1" o:spid="_x0000_s1026" type="#_x0000_t202" style="position:absolute;left:0;text-align:left;margin-left:326.25pt;margin-top:62.1pt;width:194.45pt;height:119.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" fillcolor="#d8d8d8 [2732]">
                <v:textbox>
                  <w:txbxContent>
                    <w:p w14:paraId="15E2B34B" w14:textId="77777777" w:rsidR="00FC1BE3" w:rsidRDefault="00FC1BE3">
                      <w:r>
                        <w:t>Your name and work email address</w:t>
                      </w:r>
                    </w:p>
                    <w:p w14:paraId="3505134C" w14:textId="77777777" w:rsidR="00FC1BE3" w:rsidRDefault="00FC1BE3"/>
                    <w:p w14:paraId="1EC2164A" w14:textId="77777777" w:rsidR="00FC1BE3" w:rsidRDefault="00FC1BE3">
                      <w:r>
                        <w:t>Dave Owens</w:t>
                      </w:r>
                    </w:p>
                    <w:p w14:paraId="16DDD9E5" w14:textId="77777777" w:rsidR="00FC1BE3" w:rsidRDefault="00FC1BE3">
                      <w:r>
                        <w:t>Hyland-Patrick@cooperhealth.edu</w:t>
                      </w:r>
                    </w:p>
                  </w:txbxContent>
                </v:textbox>
              </v:shape>
            </w:pict>
          </mc:Fallback>
        </mc:AlternateContent>
      </w:r>
      <w:r w:rsidR="008626A5">
        <w:rPr>
          <w:noProof/>
        </w:rPr>
        <w:drawing>
          <wp:inline distT="0" distB="0" distL="0" distR="0" wp14:anchorId="675F7723" wp14:editId="7C524B6D">
            <wp:extent cx="1624002" cy="2500727"/>
            <wp:effectExtent l="152400" t="152400" r="338455" b="337820"/>
            <wp:docPr id="1282336402" name="Picture 1" descr="A screenshot of a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rcRect/>
                    <a:stretch>
                      <a:fillRect/>
                    </a:stretch>
                  </pic:blipFill>
                  <pic:spPr>
                    <a:xfrm>
                      <a:off x="0" y="0"/>
                      <a:ext cx="1624002" cy="2500727"/>
                    </a:xfrm>
                    <a:prstGeom prst="rect">
                      <a:avLst/>
                    </a:prstGeom>
                    <a:ln>
                      <a:noFill/>
                    </a:ln>
                    <a:effectLst>
                      <a:outerShdw blurRad="292100" dist="139700" dir="2700000" algn="tl" rotWithShape="0">
                        <a:srgbClr val="333333">
                          <a:alpha val="65000"/>
                        </a:srgbClr>
                      </a:outerShdw>
                    </a:effectLst>
                  </pic:spPr>
                </pic:pic>
              </a:graphicData>
            </a:graphic>
          </wp:inline>
        </w:drawing>
      </w:r>
    </w:p>
    <w:p w14:paraId="2F08AA09" w14:textId="3E073EAA" w:rsidR="008626A5" w:rsidRDefault="008626A5" w:rsidP="2A45F64D">
      <w:pPr>
        <w:numPr>
          <w:ilvl w:val="0"/>
          <w:numId w:val="2"/>
        </w:numPr>
      </w:pPr>
      <w:r>
        <w:t xml:space="preserve">You will be prompted to complete the </w:t>
      </w:r>
      <w:r w:rsidRPr="2A45F64D">
        <w:rPr>
          <w:b/>
          <w:bCs/>
          <w:i/>
          <w:iCs/>
        </w:rPr>
        <w:t>Security and Confidentiality Form</w:t>
      </w:r>
      <w:r>
        <w:t xml:space="preserve"> in an online document.  </w:t>
      </w:r>
    </w:p>
    <w:p w14:paraId="3146B325" w14:textId="4AD724F5" w:rsidR="44DF86F5" w:rsidRDefault="44DF86F5" w:rsidP="2A45F64D">
      <w:pPr>
        <w:numPr>
          <w:ilvl w:val="1"/>
          <w:numId w:val="2"/>
        </w:numPr>
        <w:spacing w:after="0" w:afterAutospacing="1"/>
      </w:pPr>
      <w:r>
        <w:t xml:space="preserve">For </w:t>
      </w:r>
      <w:r w:rsidRPr="2A45F64D">
        <w:rPr>
          <w:b/>
          <w:bCs/>
        </w:rPr>
        <w:t>HIPAA</w:t>
      </w:r>
      <w:r>
        <w:t xml:space="preserve"> and </w:t>
      </w:r>
      <w:r w:rsidRPr="2A45F64D">
        <w:rPr>
          <w:b/>
          <w:bCs/>
        </w:rPr>
        <w:t>Cyber Security Training</w:t>
      </w:r>
      <w:r>
        <w:t>, e</w:t>
      </w:r>
      <w:r w:rsidR="008626A5">
        <w:t xml:space="preserve">nter </w:t>
      </w:r>
      <w:r w:rsidR="008626A5" w:rsidRPr="2A45F64D">
        <w:rPr>
          <w:i/>
          <w:iCs/>
        </w:rPr>
        <w:t>“</w:t>
      </w:r>
      <w:r w:rsidR="008626A5" w:rsidRPr="2A45F64D">
        <w:rPr>
          <w:b/>
          <w:bCs/>
          <w:i/>
          <w:iCs/>
        </w:rPr>
        <w:t>L</w:t>
      </w:r>
      <w:r w:rsidR="78D08380" w:rsidRPr="2A45F64D">
        <w:rPr>
          <w:b/>
          <w:bCs/>
          <w:i/>
          <w:iCs/>
        </w:rPr>
        <w:t>itmos</w:t>
      </w:r>
      <w:r w:rsidR="008626A5" w:rsidRPr="2A45F64D">
        <w:rPr>
          <w:i/>
          <w:iCs/>
        </w:rPr>
        <w:t>”</w:t>
      </w:r>
      <w:r w:rsidR="008626A5">
        <w:t xml:space="preserve"> </w:t>
      </w:r>
      <w:r w:rsidR="5FD18A9E">
        <w:t xml:space="preserve">as the name </w:t>
      </w:r>
      <w:r w:rsidR="008626A5">
        <w:t>of the training</w:t>
      </w:r>
      <w:r w:rsidR="10F0D8CE">
        <w:t xml:space="preserve"> and the date that you completed that training</w:t>
      </w:r>
      <w:r w:rsidR="008626A5">
        <w:t xml:space="preserve">. </w:t>
      </w:r>
    </w:p>
    <w:p w14:paraId="2FE26325" w14:textId="01EC2704" w:rsidR="2A45F64D" w:rsidRDefault="2A45F64D" w:rsidP="2A45F64D">
      <w:pPr>
        <w:jc w:val="center"/>
      </w:pPr>
      <w:r>
        <w:lastRenderedPageBreak/>
        <w:br/>
      </w:r>
      <w:r w:rsidR="233B0C16">
        <w:rPr>
          <w:noProof/>
        </w:rPr>
        <w:drawing>
          <wp:inline distT="0" distB="0" distL="0" distR="0" wp14:anchorId="6763D762" wp14:editId="1B83E0CA">
            <wp:extent cx="5257800" cy="2495550"/>
            <wp:effectExtent l="152400" t="152400" r="342900" b="342900"/>
            <wp:docPr id="1713076155" name="Picture 1713076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5257800" cy="2495550"/>
                    </a:xfrm>
                    <a:prstGeom prst="rect">
                      <a:avLst/>
                    </a:prstGeom>
                    <a:ln>
                      <a:noFill/>
                    </a:ln>
                    <a:effectLst>
                      <a:outerShdw blurRad="292100" dist="139700" dir="2700000" algn="tl" rotWithShape="0">
                        <a:srgbClr val="333333">
                          <a:alpha val="65000"/>
                        </a:srgbClr>
                      </a:outerShdw>
                    </a:effectLst>
                  </pic:spPr>
                </pic:pic>
              </a:graphicData>
            </a:graphic>
          </wp:inline>
        </w:drawing>
      </w:r>
    </w:p>
    <w:p w14:paraId="392E3A01" w14:textId="4E20E55F" w:rsidR="008626A5" w:rsidRDefault="008626A5" w:rsidP="2A45F64D">
      <w:pPr>
        <w:numPr>
          <w:ilvl w:val="1"/>
          <w:numId w:val="2"/>
        </w:numPr>
        <w:spacing w:after="0" w:afterAutospacing="1"/>
      </w:pPr>
      <w:r>
        <w:t xml:space="preserve">  </w:t>
      </w:r>
      <w:r w:rsidR="00A82D1C" w:rsidRPr="2A45F64D">
        <w:rPr>
          <w:b/>
          <w:bCs/>
          <w:u w:val="single"/>
        </w:rPr>
        <w:t xml:space="preserve">For the ROLE field, please </w:t>
      </w:r>
      <w:r w:rsidR="00514402" w:rsidRPr="2A45F64D">
        <w:rPr>
          <w:b/>
          <w:bCs/>
          <w:u w:val="single"/>
        </w:rPr>
        <w:t>use one of the options below.</w:t>
      </w:r>
      <w:r w:rsidR="00514402">
        <w:t xml:space="preserve">  If your role is not listed, please talk to your URG manager to help you decide which role to select. </w:t>
      </w:r>
    </w:p>
    <w:p w14:paraId="01CDD111" w14:textId="7F3D4C43" w:rsidR="7987C96F" w:rsidRDefault="00F507BE" w:rsidP="2A45F64D">
      <w:pPr>
        <w:numPr>
          <w:ilvl w:val="2"/>
          <w:numId w:val="2"/>
        </w:numPr>
        <w:spacing w:after="0" w:afterAutospacing="1"/>
      </w:pPr>
      <w:r>
        <w:t>Tech Aide</w:t>
      </w:r>
    </w:p>
    <w:p w14:paraId="7F2F04F3" w14:textId="69D2EF6D" w:rsidR="7987C96F" w:rsidRDefault="00F507BE" w:rsidP="00F507BE">
      <w:pPr>
        <w:numPr>
          <w:ilvl w:val="2"/>
          <w:numId w:val="2"/>
        </w:numPr>
        <w:spacing w:after="0" w:afterAutospacing="1"/>
      </w:pPr>
      <w:r>
        <w:t>IT Project manager</w:t>
      </w:r>
    </w:p>
    <w:p w14:paraId="15BC735C" w14:textId="1C8F81DB" w:rsidR="7987C96F" w:rsidRDefault="7987C96F" w:rsidP="2A45F64D">
      <w:pPr>
        <w:numPr>
          <w:ilvl w:val="2"/>
          <w:numId w:val="2"/>
        </w:numPr>
        <w:spacing w:after="0" w:afterAutospacing="1"/>
      </w:pPr>
      <w:r>
        <w:t>Front Desk/Scheduler</w:t>
      </w:r>
    </w:p>
    <w:p w14:paraId="2D7C9C45" w14:textId="4F169FC9" w:rsidR="7987C96F" w:rsidRDefault="7987C96F" w:rsidP="00F507BE">
      <w:pPr>
        <w:numPr>
          <w:ilvl w:val="2"/>
          <w:numId w:val="2"/>
        </w:numPr>
        <w:spacing w:after="0" w:afterAutospacing="1"/>
      </w:pPr>
      <w:r>
        <w:t>Medical Records</w:t>
      </w:r>
      <w:r w:rsidR="00F507BE">
        <w:t xml:space="preserve"> Coordinator</w:t>
      </w:r>
    </w:p>
    <w:p w14:paraId="09559F83" w14:textId="2A1610D6" w:rsidR="7987C96F" w:rsidRDefault="7987C96F" w:rsidP="2A45F64D">
      <w:pPr>
        <w:numPr>
          <w:ilvl w:val="2"/>
          <w:numId w:val="2"/>
        </w:numPr>
        <w:spacing w:after="0" w:afterAutospacing="1"/>
      </w:pPr>
      <w:r>
        <w:t>Patient Financial Services</w:t>
      </w:r>
    </w:p>
    <w:p w14:paraId="3314C692" w14:textId="03DFCA37" w:rsidR="7987C96F" w:rsidRDefault="7987C96F" w:rsidP="2A45F64D">
      <w:pPr>
        <w:numPr>
          <w:ilvl w:val="2"/>
          <w:numId w:val="2"/>
        </w:numPr>
        <w:spacing w:after="0" w:afterAutospacing="1"/>
      </w:pPr>
      <w:r>
        <w:t>Pre-Authorization Coordinator</w:t>
      </w:r>
    </w:p>
    <w:p w14:paraId="3B8B7387" w14:textId="404C8100" w:rsidR="7987C96F" w:rsidRDefault="7987C96F" w:rsidP="2A45F64D">
      <w:pPr>
        <w:numPr>
          <w:ilvl w:val="2"/>
          <w:numId w:val="2"/>
        </w:numPr>
        <w:spacing w:after="0" w:afterAutospacing="1"/>
      </w:pPr>
      <w:r>
        <w:t>Radiologist</w:t>
      </w:r>
    </w:p>
    <w:p w14:paraId="7BE2AE93" w14:textId="33B7941B" w:rsidR="7987C96F" w:rsidRDefault="7987C96F" w:rsidP="2A45F64D">
      <w:pPr>
        <w:numPr>
          <w:ilvl w:val="2"/>
          <w:numId w:val="2"/>
        </w:numPr>
        <w:spacing w:after="0" w:afterAutospacing="1"/>
      </w:pPr>
      <w:r>
        <w:t>Registered Nurse</w:t>
      </w:r>
      <w:r w:rsidR="00F507BE">
        <w:t xml:space="preserve"> (Cherry Hill Only)</w:t>
      </w:r>
    </w:p>
    <w:p w14:paraId="2D679F9C" w14:textId="58F17C0A" w:rsidR="7987C96F" w:rsidRDefault="7987C96F" w:rsidP="2A45F64D">
      <w:pPr>
        <w:numPr>
          <w:ilvl w:val="2"/>
          <w:numId w:val="2"/>
        </w:numPr>
      </w:pPr>
      <w:r>
        <w:t>Technologist</w:t>
      </w:r>
      <w:r w:rsidR="00F507BE">
        <w:t xml:space="preserve"> (non-invasive or invasive)</w:t>
      </w:r>
    </w:p>
    <w:p w14:paraId="32EE01EA" w14:textId="4B05EC66" w:rsidR="00F507BE" w:rsidRDefault="00F507BE" w:rsidP="2A45F64D">
      <w:pPr>
        <w:numPr>
          <w:ilvl w:val="2"/>
          <w:numId w:val="2"/>
        </w:numPr>
      </w:pPr>
      <w:r>
        <w:t>Technologist/Supervisor/Lead</w:t>
      </w:r>
    </w:p>
    <w:p w14:paraId="7FEDAB26" w14:textId="08C9EE9A" w:rsidR="00F507BE" w:rsidRDefault="00F507BE" w:rsidP="2A45F64D">
      <w:pPr>
        <w:numPr>
          <w:ilvl w:val="2"/>
          <w:numId w:val="2"/>
        </w:numPr>
      </w:pPr>
      <w:r>
        <w:t>Breast Care Coordinator/Lung Screening Coordinator</w:t>
      </w:r>
    </w:p>
    <w:p w14:paraId="57D51BB1" w14:textId="6D7CCE06" w:rsidR="008626A5" w:rsidRPr="008626A5" w:rsidRDefault="008626A5" w:rsidP="00514402">
      <w:pPr>
        <w:numPr>
          <w:ilvl w:val="0"/>
          <w:numId w:val="2"/>
        </w:numPr>
      </w:pPr>
      <w:r>
        <w:t xml:space="preserve">Once you have completed the mandatory fields, click </w:t>
      </w:r>
      <w:r w:rsidR="56B44884">
        <w:t>“</w:t>
      </w:r>
      <w:r w:rsidRPr="2A45F64D">
        <w:rPr>
          <w:b/>
          <w:bCs/>
        </w:rPr>
        <w:t>Submit</w:t>
      </w:r>
      <w:r w:rsidR="4733D910">
        <w:t>”</w:t>
      </w:r>
      <w:r>
        <w:t xml:space="preserve">. </w:t>
      </w:r>
    </w:p>
    <w:p w14:paraId="25943AE8" w14:textId="0FF7C767" w:rsidR="008626A5" w:rsidRPr="008626A5" w:rsidRDefault="008626A5" w:rsidP="008626A5">
      <w:pPr>
        <w:numPr>
          <w:ilvl w:val="0"/>
          <w:numId w:val="2"/>
        </w:numPr>
      </w:pPr>
      <w:r>
        <w:t xml:space="preserve">The Cooper team will process your request as quickly as possible which will route the next </w:t>
      </w:r>
      <w:r w:rsidR="00CB4732">
        <w:t>actions</w:t>
      </w:r>
      <w:r>
        <w:t xml:space="preserve"> to our IT teams who will complete the necessary</w:t>
      </w:r>
      <w:r w:rsidR="00CB4732">
        <w:t xml:space="preserve"> steps</w:t>
      </w:r>
      <w:r>
        <w:t xml:space="preserve"> to provide the appropriate access. </w:t>
      </w:r>
    </w:p>
    <w:p w14:paraId="42A49572" w14:textId="2825B487" w:rsidR="008626A5" w:rsidRPr="008626A5" w:rsidRDefault="008626A5" w:rsidP="008626A5">
      <w:pPr>
        <w:numPr>
          <w:ilvl w:val="0"/>
          <w:numId w:val="2"/>
        </w:numPr>
      </w:pPr>
      <w:r>
        <w:t>Users will be emailed their login and temporary password information</w:t>
      </w:r>
      <w:r w:rsidR="001315F5">
        <w:t xml:space="preserve"> typically within 3 business days. </w:t>
      </w:r>
    </w:p>
    <w:p w14:paraId="4AFB7BC7" w14:textId="18A2D470" w:rsidR="006C5BC1" w:rsidRDefault="008626A5" w:rsidP="2A45F64D">
      <w:pPr>
        <w:numPr>
          <w:ilvl w:val="0"/>
          <w:numId w:val="2"/>
        </w:numPr>
        <w:rPr>
          <w:b/>
          <w:bCs/>
          <w:i/>
          <w:iCs/>
          <w:u w:val="single"/>
        </w:rPr>
      </w:pPr>
      <w:r w:rsidRPr="2A45F64D">
        <w:rPr>
          <w:b/>
          <w:bCs/>
          <w:i/>
          <w:iCs/>
          <w:u w:val="single"/>
        </w:rPr>
        <w:t xml:space="preserve">Should a user be unable to access the system when using their login or password, or if they do not recall their password, they must contact the Cooper IT Help Desk at (856) 968-7166. </w:t>
      </w:r>
    </w:p>
    <w:sectPr w:rsidR="006C5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3C7A3"/>
    <w:multiLevelType w:val="hybridMultilevel"/>
    <w:tmpl w:val="831898F4"/>
    <w:lvl w:ilvl="0" w:tplc="78E41D6C">
      <w:start w:val="1"/>
      <w:numFmt w:val="bullet"/>
      <w:lvlText w:val=""/>
      <w:lvlJc w:val="left"/>
      <w:pPr>
        <w:ind w:left="720" w:hanging="360"/>
      </w:pPr>
      <w:rPr>
        <w:rFonts w:ascii="Symbol" w:hAnsi="Symbol" w:hint="default"/>
      </w:rPr>
    </w:lvl>
    <w:lvl w:ilvl="1" w:tplc="265A9254">
      <w:start w:val="1"/>
      <w:numFmt w:val="bullet"/>
      <w:lvlText w:val="o"/>
      <w:lvlJc w:val="left"/>
      <w:pPr>
        <w:ind w:left="1440" w:hanging="360"/>
      </w:pPr>
      <w:rPr>
        <w:rFonts w:ascii="Courier New" w:hAnsi="Courier New" w:hint="default"/>
      </w:rPr>
    </w:lvl>
    <w:lvl w:ilvl="2" w:tplc="4664D746">
      <w:start w:val="1"/>
      <w:numFmt w:val="bullet"/>
      <w:lvlText w:val=""/>
      <w:lvlJc w:val="left"/>
      <w:pPr>
        <w:ind w:left="2160" w:hanging="360"/>
      </w:pPr>
      <w:rPr>
        <w:rFonts w:ascii="Wingdings" w:hAnsi="Wingdings" w:hint="default"/>
      </w:rPr>
    </w:lvl>
    <w:lvl w:ilvl="3" w:tplc="16926240">
      <w:start w:val="1"/>
      <w:numFmt w:val="bullet"/>
      <w:lvlText w:val=""/>
      <w:lvlJc w:val="left"/>
      <w:pPr>
        <w:ind w:left="2880" w:hanging="360"/>
      </w:pPr>
      <w:rPr>
        <w:rFonts w:ascii="Symbol" w:hAnsi="Symbol" w:hint="default"/>
      </w:rPr>
    </w:lvl>
    <w:lvl w:ilvl="4" w:tplc="9574061C">
      <w:start w:val="1"/>
      <w:numFmt w:val="bullet"/>
      <w:lvlText w:val="o"/>
      <w:lvlJc w:val="left"/>
      <w:pPr>
        <w:ind w:left="3600" w:hanging="360"/>
      </w:pPr>
      <w:rPr>
        <w:rFonts w:ascii="Courier New" w:hAnsi="Courier New" w:hint="default"/>
      </w:rPr>
    </w:lvl>
    <w:lvl w:ilvl="5" w:tplc="B5BEE9DE">
      <w:start w:val="1"/>
      <w:numFmt w:val="bullet"/>
      <w:lvlText w:val=""/>
      <w:lvlJc w:val="left"/>
      <w:pPr>
        <w:ind w:left="4320" w:hanging="360"/>
      </w:pPr>
      <w:rPr>
        <w:rFonts w:ascii="Wingdings" w:hAnsi="Wingdings" w:hint="default"/>
      </w:rPr>
    </w:lvl>
    <w:lvl w:ilvl="6" w:tplc="67DC0416">
      <w:start w:val="1"/>
      <w:numFmt w:val="bullet"/>
      <w:lvlText w:val=""/>
      <w:lvlJc w:val="left"/>
      <w:pPr>
        <w:ind w:left="5040" w:hanging="360"/>
      </w:pPr>
      <w:rPr>
        <w:rFonts w:ascii="Symbol" w:hAnsi="Symbol" w:hint="default"/>
      </w:rPr>
    </w:lvl>
    <w:lvl w:ilvl="7" w:tplc="F7762976">
      <w:start w:val="1"/>
      <w:numFmt w:val="bullet"/>
      <w:lvlText w:val="o"/>
      <w:lvlJc w:val="left"/>
      <w:pPr>
        <w:ind w:left="5760" w:hanging="360"/>
      </w:pPr>
      <w:rPr>
        <w:rFonts w:ascii="Courier New" w:hAnsi="Courier New" w:hint="default"/>
      </w:rPr>
    </w:lvl>
    <w:lvl w:ilvl="8" w:tplc="E47C0400">
      <w:start w:val="1"/>
      <w:numFmt w:val="bullet"/>
      <w:lvlText w:val=""/>
      <w:lvlJc w:val="left"/>
      <w:pPr>
        <w:ind w:left="6480" w:hanging="360"/>
      </w:pPr>
      <w:rPr>
        <w:rFonts w:ascii="Wingdings" w:hAnsi="Wingdings" w:hint="default"/>
      </w:rPr>
    </w:lvl>
  </w:abstractNum>
  <w:abstractNum w:abstractNumId="1" w15:restartNumberingAfterBreak="0">
    <w:nsid w:val="735C7270"/>
    <w:multiLevelType w:val="hybridMultilevel"/>
    <w:tmpl w:val="2E9CA60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7909306">
    <w:abstractNumId w:val="0"/>
  </w:num>
  <w:num w:numId="2" w16cid:durableId="1334186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6A5"/>
    <w:rsid w:val="0006F32F"/>
    <w:rsid w:val="001315F5"/>
    <w:rsid w:val="002332C0"/>
    <w:rsid w:val="002B04E0"/>
    <w:rsid w:val="00313D25"/>
    <w:rsid w:val="00355C40"/>
    <w:rsid w:val="00385A3D"/>
    <w:rsid w:val="003C042C"/>
    <w:rsid w:val="00466F1D"/>
    <w:rsid w:val="004B74DE"/>
    <w:rsid w:val="004C52DA"/>
    <w:rsid w:val="00514402"/>
    <w:rsid w:val="00543E42"/>
    <w:rsid w:val="005E2074"/>
    <w:rsid w:val="00627FBB"/>
    <w:rsid w:val="006358BE"/>
    <w:rsid w:val="006C5BC1"/>
    <w:rsid w:val="007F1E48"/>
    <w:rsid w:val="008626A5"/>
    <w:rsid w:val="008E1A25"/>
    <w:rsid w:val="00912074"/>
    <w:rsid w:val="0097701C"/>
    <w:rsid w:val="009A486D"/>
    <w:rsid w:val="009E08EE"/>
    <w:rsid w:val="00A82D1C"/>
    <w:rsid w:val="00AA6D61"/>
    <w:rsid w:val="00B127FE"/>
    <w:rsid w:val="00B3232A"/>
    <w:rsid w:val="00B32D54"/>
    <w:rsid w:val="00B96DE4"/>
    <w:rsid w:val="00BB6024"/>
    <w:rsid w:val="00CB4732"/>
    <w:rsid w:val="00DD5769"/>
    <w:rsid w:val="00E70DCA"/>
    <w:rsid w:val="00EE07A5"/>
    <w:rsid w:val="00F507BE"/>
    <w:rsid w:val="00FC1BE3"/>
    <w:rsid w:val="00FF7D63"/>
    <w:rsid w:val="056AA4D8"/>
    <w:rsid w:val="10F0D8CE"/>
    <w:rsid w:val="16EEBF5D"/>
    <w:rsid w:val="17E074C1"/>
    <w:rsid w:val="184B7593"/>
    <w:rsid w:val="1B170A55"/>
    <w:rsid w:val="20AA5B5E"/>
    <w:rsid w:val="21D92F7C"/>
    <w:rsid w:val="233B0C16"/>
    <w:rsid w:val="23D55524"/>
    <w:rsid w:val="26D3DC12"/>
    <w:rsid w:val="27FDCC8A"/>
    <w:rsid w:val="2A3F9E26"/>
    <w:rsid w:val="2A45F64D"/>
    <w:rsid w:val="2D57BD97"/>
    <w:rsid w:val="2FF0B1D2"/>
    <w:rsid w:val="30067161"/>
    <w:rsid w:val="34000D70"/>
    <w:rsid w:val="352EE18E"/>
    <w:rsid w:val="367AC5B8"/>
    <w:rsid w:val="42CD6B71"/>
    <w:rsid w:val="44DF86F5"/>
    <w:rsid w:val="4733D910"/>
    <w:rsid w:val="4AA63F2B"/>
    <w:rsid w:val="4E4C4A94"/>
    <w:rsid w:val="4F06AD2F"/>
    <w:rsid w:val="50650274"/>
    <w:rsid w:val="56B44884"/>
    <w:rsid w:val="5C17BD5F"/>
    <w:rsid w:val="5F382EFD"/>
    <w:rsid w:val="5FD18A9E"/>
    <w:rsid w:val="680A6AFA"/>
    <w:rsid w:val="6DD34985"/>
    <w:rsid w:val="78D08380"/>
    <w:rsid w:val="7987C96F"/>
    <w:rsid w:val="7AA34F78"/>
    <w:rsid w:val="7C45DBBF"/>
    <w:rsid w:val="7DCE9A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BC8B5"/>
  <w15:chartTrackingRefBased/>
  <w15:docId w15:val="{512804CC-BCD4-4941-AF6B-91AA1524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26A5"/>
    <w:rPr>
      <w:color w:val="0563C1" w:themeColor="hyperlink"/>
      <w:u w:val="single"/>
    </w:rPr>
  </w:style>
  <w:style w:type="character" w:styleId="UnresolvedMention">
    <w:name w:val="Unresolved Mention"/>
    <w:basedOn w:val="DefaultParagraphFont"/>
    <w:uiPriority w:val="99"/>
    <w:semiHidden/>
    <w:unhideWhenUsed/>
    <w:rsid w:val="008626A5"/>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yland-Patrick@cooperhealth.edu" TargetMode="External"/><Relationship Id="rId11" Type="http://schemas.openxmlformats.org/officeDocument/2006/relationships/customXml" Target="../customXml/item1.xml"/><Relationship Id="rId5" Type="http://schemas.openxmlformats.org/officeDocument/2006/relationships/hyperlink" Target="https://na4.docusign.net/Member/PowerFormSigning.aspx?PowerFormId=540c1179-5366-418b-996f-fab2e253a19c&amp;env=na4&amp;acct=7c5dbd19-efc5-4e85-9fcd-4a705f0b4b33&amp;v=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B3728B7634A459C83843D5CBD9402" ma:contentTypeVersion="3" ma:contentTypeDescription="Create a new document." ma:contentTypeScope="" ma:versionID="83d9ccb69d3308037f0883d786179284">
  <xsd:schema xmlns:xsd="http://www.w3.org/2001/XMLSchema" xmlns:xs="http://www.w3.org/2001/XMLSchema" xmlns:p="http://schemas.microsoft.com/office/2006/metadata/properties" xmlns:ns2="5a4b8079-da05-42f1-89cb-300c6f64d2f5" targetNamespace="http://schemas.microsoft.com/office/2006/metadata/properties" ma:root="true" ma:fieldsID="d84d456e3ea90e0ea8e2e48e7e9f76de" ns2:_="">
    <xsd:import namespace="5a4b8079-da05-42f1-89cb-300c6f64d2f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b8079-da05-42f1-89cb-300c6f64d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D70BC5-2AB0-47B2-B972-B421EA1EECD7}"/>
</file>

<file path=customXml/itemProps2.xml><?xml version="1.0" encoding="utf-8"?>
<ds:datastoreItem xmlns:ds="http://schemas.openxmlformats.org/officeDocument/2006/customXml" ds:itemID="{2FFAADEA-3C80-4D12-A0AB-D654E11E662B}"/>
</file>

<file path=customXml/itemProps3.xml><?xml version="1.0" encoding="utf-8"?>
<ds:datastoreItem xmlns:ds="http://schemas.openxmlformats.org/officeDocument/2006/customXml" ds:itemID="{BDC2BFA7-5AFC-4BD0-B3EB-136FD770A8E3}"/>
</file>

<file path=docProps/app.xml><?xml version="1.0" encoding="utf-8"?>
<Properties xmlns="http://schemas.openxmlformats.org/officeDocument/2006/extended-properties" xmlns:vt="http://schemas.openxmlformats.org/officeDocument/2006/docPropsVTypes">
  <Template>Normal</Template>
  <TotalTime>6</TotalTime>
  <Pages>2</Pages>
  <Words>307</Words>
  <Characters>1755</Characters>
  <Application>Microsoft Office Word</Application>
  <DocSecurity>0</DocSecurity>
  <Lines>14</Lines>
  <Paragraphs>4</Paragraphs>
  <ScaleCrop>false</ScaleCrop>
  <Company>Cooper University Health Care</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Owens, David</dc:creator>
  <cp:keywords/>
  <dc:description/>
  <cp:lastModifiedBy>Honrychs, Rachel</cp:lastModifiedBy>
  <cp:revision>4</cp:revision>
  <dcterms:created xsi:type="dcterms:W3CDTF">2025-05-27T18:10:00Z</dcterms:created>
  <dcterms:modified xsi:type="dcterms:W3CDTF">2025-06-20T20:27:00Z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0x010100B8AB3728B7634A459C83843D5CBD9402</vt:lpwstr>
  </property>
</Properties>
</file>